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eastAsia="黑体"/>
          <w:sz w:val="36"/>
          <w:szCs w:val="36"/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eastAsia="黑体"/>
          <w:sz w:val="36"/>
          <w:szCs w:val="36"/>
        </w:rPr>
        <w:t>单位征集报名表</w:t>
      </w:r>
    </w:p>
    <w:bookmarkEnd w:id="0"/>
    <w:p>
      <w:pPr>
        <w:spacing w:beforeLines="50" w:line="360" w:lineRule="auto"/>
        <w:outlineLvl w:val="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一、单位名称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</w:t>
      </w:r>
    </w:p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二、单位概况</w:t>
      </w:r>
    </w:p>
    <w:p>
      <w:pPr>
        <w:spacing w:before="120" w:line="360" w:lineRule="auto"/>
        <w:ind w:firstLine="480" w:firstLineChars="2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1．资质等级：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>证  书  号：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>（复印件另附）</w:t>
      </w:r>
    </w:p>
    <w:p>
      <w:pPr>
        <w:spacing w:before="120"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2．成立时间：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</w:p>
    <w:p>
      <w:pPr>
        <w:spacing w:before="120"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3．注 册 地：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>工商登记号：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>（复印件另附）</w:t>
      </w:r>
    </w:p>
    <w:p>
      <w:pPr>
        <w:spacing w:before="120"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4．职工人数：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其中高级职称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人，中级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人，初级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人</w:t>
      </w:r>
    </w:p>
    <w:p>
      <w:pPr>
        <w:spacing w:before="120"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5．近五年规划及其他咨询设计业务年营业额分别为：</w:t>
      </w:r>
    </w:p>
    <w:p>
      <w:pPr>
        <w:spacing w:before="120" w:line="360" w:lineRule="auto"/>
        <w:ind w:firstLine="480" w:firstLineChars="2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万元、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万元、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万元、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万元、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万元</w:t>
      </w:r>
    </w:p>
    <w:p>
      <w:pPr>
        <w:spacing w:before="120" w:line="360" w:lineRule="auto"/>
        <w:ind w:right="-359" w:rightChars="-171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6．近五年获奖情况：部、省级以上（含）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项，其他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项</w:t>
      </w:r>
    </w:p>
    <w:p>
      <w:pPr>
        <w:spacing w:before="120" w:line="360" w:lineRule="auto"/>
        <w:ind w:right="-359" w:rightChars="-171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（可另附表说明）</w:t>
      </w:r>
    </w:p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三、承担相关规划设计项目情况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260"/>
        <w:gridCol w:w="900"/>
        <w:gridCol w:w="900"/>
        <w:gridCol w:w="1052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项目地点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用地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规模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四、拟组建承担本项目的设计团队情况</w:t>
      </w:r>
    </w:p>
    <w:p>
      <w:pPr>
        <w:spacing w:before="240" w:afterLines="50"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1．设计团队成员简介：</w:t>
      </w:r>
    </w:p>
    <w:tbl>
      <w:tblPr>
        <w:tblStyle w:val="3"/>
        <w:tblW w:w="838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60"/>
        <w:gridCol w:w="740"/>
        <w:gridCol w:w="756"/>
        <w:gridCol w:w="1204"/>
        <w:gridCol w:w="3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008" w:type="dxa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1160" w:type="dxa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56" w:type="dxa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  <w:p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520" w:type="dxa"/>
            <w:vAlign w:val="center"/>
          </w:tcPr>
          <w:p>
            <w:pPr>
              <w:spacing w:before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专业经验及拟在</w:t>
            </w:r>
          </w:p>
          <w:p>
            <w:pPr>
              <w:spacing w:before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本项目中承担分工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主创</w:t>
            </w:r>
          </w:p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08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策划</w:t>
            </w:r>
          </w:p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他</w:t>
            </w:r>
          </w:p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 员</w:t>
            </w:r>
          </w:p>
        </w:tc>
        <w:tc>
          <w:tcPr>
            <w:tcW w:w="116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2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240" w:afterLines="50"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4"/>
        </w:rPr>
        <w:t>2．上表所列主创人员、项目负责人负责或参与的同类项目获奖及中标情况</w:t>
      </w:r>
    </w:p>
    <w:tbl>
      <w:tblPr>
        <w:tblStyle w:val="3"/>
        <w:tblW w:w="8424" w:type="dxa"/>
        <w:jc w:val="center"/>
        <w:tblInd w:w="-7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4140"/>
        <w:gridCol w:w="1080"/>
        <w:gridCol w:w="1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负责或参与项目名称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承担分工</w:t>
            </w: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获奖或中标情况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19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="50" w:line="360" w:lineRule="auto"/>
              <w:jc w:val="center"/>
              <w:rPr>
                <w:szCs w:val="21"/>
              </w:rPr>
            </w:pPr>
          </w:p>
        </w:tc>
      </w:tr>
    </w:tbl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</w:p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五、对本项目认识及基本技术思路</w:t>
      </w:r>
    </w:p>
    <w:p>
      <w:pPr>
        <w:spacing w:beforeLines="50" w:line="360" w:lineRule="auto"/>
        <w:rPr>
          <w:rFonts w:ascii="仿宋_GB2312" w:eastAsia="仿宋_GB2312"/>
          <w:b/>
          <w:bCs/>
          <w:sz w:val="24"/>
        </w:rPr>
      </w:pPr>
    </w:p>
    <w:p>
      <w:pPr>
        <w:spacing w:line="360" w:lineRule="auto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（如需详细阐述，可另附页）</w:t>
      </w:r>
    </w:p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六、对业主要求与工作建议</w:t>
      </w:r>
    </w:p>
    <w:p>
      <w:pPr>
        <w:spacing w:beforeLines="50" w:line="360" w:lineRule="auto"/>
        <w:rPr>
          <w:rFonts w:ascii="仿宋_GB2312" w:eastAsia="仿宋_GB2312"/>
          <w:sz w:val="24"/>
        </w:rPr>
      </w:pPr>
    </w:p>
    <w:p>
      <w:pPr>
        <w:spacing w:line="360" w:lineRule="auto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（如需详细阐述，可另附页）</w:t>
      </w:r>
    </w:p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七、其他条件说明</w:t>
      </w:r>
    </w:p>
    <w:p>
      <w:pPr>
        <w:spacing w:beforeLines="50" w:line="360" w:lineRule="auto"/>
        <w:ind w:right="-718" w:rightChars="-342" w:firstLine="360" w:firstLineChars="150"/>
        <w:rPr>
          <w:rFonts w:ascii="仿宋_GB2312" w:eastAsia="仿宋_GB2312"/>
          <w:sz w:val="24"/>
        </w:rPr>
      </w:pPr>
    </w:p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八、本项目联系方式</w:t>
      </w:r>
    </w:p>
    <w:p>
      <w:pPr>
        <w:spacing w:beforeLines="50" w:line="360" w:lineRule="auto"/>
        <w:ind w:firstLine="480" w:firstLineChars="2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联 系 人：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</w:t>
      </w:r>
    </w:p>
    <w:p>
      <w:pPr>
        <w:spacing w:beforeLines="50" w:line="360" w:lineRule="auto"/>
        <w:ind w:firstLine="480" w:firstLineChars="2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联系电话：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</w:t>
      </w:r>
    </w:p>
    <w:p>
      <w:pPr>
        <w:spacing w:beforeLines="50"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传    真：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</w:t>
      </w:r>
    </w:p>
    <w:p>
      <w:pPr>
        <w:spacing w:beforeLines="50" w:line="360" w:lineRule="auto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九、附件</w:t>
      </w:r>
    </w:p>
    <w:p>
      <w:pPr>
        <w:spacing w:beforeLines="50"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eastAsia="仿宋_GB2312"/>
          <w:sz w:val="24"/>
        </w:rPr>
        <w:t>单位营业执照</w:t>
      </w:r>
      <w:r>
        <w:rPr>
          <w:rFonts w:hint="eastAsia" w:ascii="仿宋_GB2312" w:eastAsia="仿宋_GB2312"/>
          <w:sz w:val="24"/>
        </w:rPr>
        <w:t>复印件（加盖公章）</w:t>
      </w:r>
    </w:p>
    <w:p>
      <w:pPr>
        <w:spacing w:beforeLines="50"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.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单位资质证书复印件（加盖公章）</w:t>
      </w:r>
    </w:p>
    <w:p>
      <w:pPr>
        <w:spacing w:beforeLines="50"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3．法人代表人授权委托书、法定代表人身份证复印件、被委托人身份证复印件</w:t>
      </w:r>
      <w:r>
        <w:rPr>
          <w:rFonts w:eastAsia="仿宋_GB2312"/>
          <w:sz w:val="24"/>
        </w:rPr>
        <w:t>（</w:t>
      </w:r>
      <w:r>
        <w:rPr>
          <w:rFonts w:hint="eastAsia" w:eastAsia="仿宋_GB2312"/>
          <w:sz w:val="24"/>
        </w:rPr>
        <w:t>加盖公章</w:t>
      </w:r>
      <w:r>
        <w:rPr>
          <w:rFonts w:eastAsia="仿宋_GB2312"/>
          <w:sz w:val="24"/>
        </w:rPr>
        <w:t>）</w:t>
      </w:r>
    </w:p>
    <w:p>
      <w:pPr>
        <w:spacing w:beforeLines="50"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4．能够证明相关业绩的合同复印件、成果简本、获奖证书（加盖公章）</w:t>
      </w:r>
    </w:p>
    <w:p>
      <w:pPr>
        <w:spacing w:beforeLines="50" w:line="360" w:lineRule="auto"/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eastAsia="仿宋_GB2312"/>
          <w:sz w:val="24"/>
        </w:rPr>
        <w:t>5．设计团队组成人员职称及注册执业资格复印件（加盖公章）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本设计单位（公司）负责人承诺上述情况完全属实，特此声明。</w:t>
      </w:r>
    </w:p>
    <w:p>
      <w:pPr>
        <w:spacing w:line="360" w:lineRule="auto"/>
        <w:ind w:firstLine="3833" w:firstLineChars="1591"/>
        <w:rPr>
          <w:rFonts w:ascii="仿宋_GB2312" w:eastAsia="仿宋_GB2312"/>
          <w:b/>
          <w:bCs/>
          <w:sz w:val="24"/>
        </w:rPr>
      </w:pPr>
    </w:p>
    <w:p>
      <w:pPr>
        <w:spacing w:line="360" w:lineRule="auto"/>
        <w:ind w:firstLine="3833" w:firstLineChars="1591"/>
      </w:pPr>
      <w:r>
        <w:rPr>
          <w:rFonts w:hint="eastAsia" w:ascii="仿宋_GB2312" w:eastAsia="仿宋_GB2312"/>
          <w:b/>
          <w:bCs/>
          <w:sz w:val="24"/>
        </w:rPr>
        <w:t>负责人签字（盖章）：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724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2017-07-04T08:36:32Z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